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91" w:rsidRPr="001562EF" w:rsidRDefault="00F26E91" w:rsidP="00F26E9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17EE41P1-</w:t>
      </w:r>
      <w:r w:rsidRPr="001562EF">
        <w:rPr>
          <w:rFonts w:ascii="Times New Roman" w:hAnsi="Times New Roman" w:cs="Times New Roman"/>
          <w:b/>
          <w:u w:val="single"/>
        </w:rPr>
        <w:t>POWER ELECTRONICS LAB</w:t>
      </w:r>
    </w:p>
    <w:p w:rsidR="00F26E91" w:rsidRPr="001562EF" w:rsidRDefault="00F26E91" w:rsidP="00F26E91">
      <w:pPr>
        <w:spacing w:after="0"/>
        <w:jc w:val="center"/>
        <w:rPr>
          <w:rFonts w:ascii="Times New Roman" w:hAnsi="Times New Roman" w:cs="Times New Roman"/>
          <w:b/>
        </w:rPr>
      </w:pPr>
      <w:r w:rsidRPr="001562EF">
        <w:rPr>
          <w:rFonts w:ascii="Times New Roman" w:hAnsi="Times New Roman" w:cs="Times New Roman"/>
          <w:b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2763"/>
        <w:gridCol w:w="3402"/>
        <w:gridCol w:w="851"/>
      </w:tblGrid>
      <w:tr w:rsidR="00F26E91" w:rsidRPr="001562EF" w:rsidTr="00987AF5">
        <w:trPr>
          <w:trHeight w:val="244"/>
        </w:trPr>
        <w:tc>
          <w:tcPr>
            <w:tcW w:w="2340" w:type="dxa"/>
          </w:tcPr>
          <w:p w:rsidR="00F26E91" w:rsidRPr="001562EF" w:rsidRDefault="00F26E91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562EF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2763" w:type="dxa"/>
          </w:tcPr>
          <w:p w:rsidR="00F26E91" w:rsidRPr="001562EF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62EF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402" w:type="dxa"/>
          </w:tcPr>
          <w:p w:rsidR="00F26E91" w:rsidRPr="001562EF" w:rsidRDefault="00F26E91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562EF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851" w:type="dxa"/>
          </w:tcPr>
          <w:p w:rsidR="00F26E91" w:rsidRPr="001562EF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62EF">
              <w:rPr>
                <w:rFonts w:ascii="Times New Roman" w:hAnsi="Times New Roman" w:cs="Times New Roman"/>
              </w:rPr>
              <w:t>2</w:t>
            </w:r>
          </w:p>
        </w:tc>
      </w:tr>
      <w:tr w:rsidR="00F26E91" w:rsidRPr="001562EF" w:rsidTr="00987AF5">
        <w:trPr>
          <w:trHeight w:val="263"/>
        </w:trPr>
        <w:tc>
          <w:tcPr>
            <w:tcW w:w="2340" w:type="dxa"/>
          </w:tcPr>
          <w:p w:rsidR="00F26E91" w:rsidRPr="001562EF" w:rsidRDefault="00F26E91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562EF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2763" w:type="dxa"/>
          </w:tcPr>
          <w:p w:rsidR="00F26E91" w:rsidRPr="001562EF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62EF">
              <w:rPr>
                <w:rFonts w:ascii="Times New Roman" w:hAnsi="Times New Roman" w:cs="Times New Roman"/>
              </w:rPr>
              <w:t>Laboratory</w:t>
            </w:r>
          </w:p>
        </w:tc>
        <w:tc>
          <w:tcPr>
            <w:tcW w:w="3402" w:type="dxa"/>
          </w:tcPr>
          <w:p w:rsidR="00F26E91" w:rsidRPr="001562EF" w:rsidRDefault="00F26E91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562EF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851" w:type="dxa"/>
          </w:tcPr>
          <w:p w:rsidR="00F26E91" w:rsidRPr="001562EF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62EF">
              <w:rPr>
                <w:rFonts w:ascii="Times New Roman" w:hAnsi="Times New Roman" w:cs="Times New Roman"/>
              </w:rPr>
              <w:t>0-0-3</w:t>
            </w:r>
          </w:p>
        </w:tc>
      </w:tr>
      <w:tr w:rsidR="00F26E91" w:rsidRPr="001562EF" w:rsidTr="00987AF5">
        <w:trPr>
          <w:trHeight w:val="857"/>
        </w:trPr>
        <w:tc>
          <w:tcPr>
            <w:tcW w:w="2340" w:type="dxa"/>
          </w:tcPr>
          <w:p w:rsidR="00F26E91" w:rsidRPr="001562EF" w:rsidRDefault="00F26E91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562EF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2763" w:type="dxa"/>
          </w:tcPr>
          <w:p w:rsidR="00F26E91" w:rsidRPr="001562EF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Electronics</w:t>
            </w:r>
          </w:p>
        </w:tc>
        <w:tc>
          <w:tcPr>
            <w:tcW w:w="3402" w:type="dxa"/>
          </w:tcPr>
          <w:p w:rsidR="00F26E91" w:rsidRPr="001562EF" w:rsidRDefault="00F26E91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1562EF">
              <w:rPr>
                <w:rFonts w:ascii="Times New Roman" w:hAnsi="Times New Roman" w:cs="Times New Roman"/>
                <w:b/>
              </w:rPr>
              <w:t>Sessional</w:t>
            </w:r>
            <w:proofErr w:type="spellEnd"/>
            <w:r w:rsidRPr="001562EF">
              <w:rPr>
                <w:rFonts w:ascii="Times New Roman" w:hAnsi="Times New Roman" w:cs="Times New Roman"/>
                <w:b/>
              </w:rPr>
              <w:t xml:space="preserve"> Evaluation:</w:t>
            </w:r>
          </w:p>
          <w:p w:rsidR="00F26E91" w:rsidRPr="001562EF" w:rsidRDefault="00F26E91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562EF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F26E91" w:rsidRPr="001562EF" w:rsidRDefault="00F26E91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562EF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851" w:type="dxa"/>
          </w:tcPr>
          <w:p w:rsidR="00F26E91" w:rsidRPr="001562EF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62EF">
              <w:rPr>
                <w:rFonts w:ascii="Times New Roman" w:hAnsi="Times New Roman" w:cs="Times New Roman"/>
              </w:rPr>
              <w:t>40</w:t>
            </w:r>
          </w:p>
          <w:p w:rsidR="00F26E91" w:rsidRPr="001562EF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62EF">
              <w:rPr>
                <w:rFonts w:ascii="Times New Roman" w:hAnsi="Times New Roman" w:cs="Times New Roman"/>
              </w:rPr>
              <w:t>60</w:t>
            </w:r>
          </w:p>
          <w:p w:rsidR="00F26E91" w:rsidRPr="001562EF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562E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26E91" w:rsidRPr="001562EF" w:rsidRDefault="00F26E91" w:rsidP="00F26E91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0"/>
        <w:gridCol w:w="720"/>
        <w:gridCol w:w="6300"/>
      </w:tblGrid>
      <w:tr w:rsidR="00F26E91" w:rsidRPr="00F65C4D" w:rsidTr="00987AF5">
        <w:trPr>
          <w:trHeight w:val="350"/>
        </w:trPr>
        <w:tc>
          <w:tcPr>
            <w:tcW w:w="2340" w:type="dxa"/>
            <w:vMerge w:val="restart"/>
            <w:vAlign w:val="center"/>
          </w:tcPr>
          <w:p w:rsidR="00F26E91" w:rsidRPr="00F65C4D" w:rsidRDefault="00F26E9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gridSpan w:val="2"/>
          </w:tcPr>
          <w:p w:rsidR="00F26E91" w:rsidRPr="00F65C4D" w:rsidRDefault="00F26E91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To make the student learn about:</w:t>
            </w:r>
          </w:p>
        </w:tc>
      </w:tr>
      <w:tr w:rsidR="00F26E91" w:rsidRPr="00F65C4D" w:rsidTr="00987AF5">
        <w:trPr>
          <w:trHeight w:val="547"/>
        </w:trPr>
        <w:tc>
          <w:tcPr>
            <w:tcW w:w="2340" w:type="dxa"/>
            <w:vMerge/>
            <w:vAlign w:val="center"/>
          </w:tcPr>
          <w:p w:rsidR="00F26E91" w:rsidRPr="00F65C4D" w:rsidRDefault="00F26E9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F26E91" w:rsidRPr="00F65C4D" w:rsidRDefault="00F26E91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1.The</w:t>
            </w:r>
            <w:proofErr w:type="gramEnd"/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design of triggering circuits of SCR. </w:t>
            </w:r>
          </w:p>
          <w:p w:rsidR="00F26E91" w:rsidRPr="00F65C4D" w:rsidRDefault="00F26E91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 The commutation circuits of SCR. </w:t>
            </w:r>
          </w:p>
          <w:p w:rsidR="00F26E91" w:rsidRPr="00F65C4D" w:rsidRDefault="00F26E91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 The characteristics of SCR, TRIAC, IGBT and MOSFET. </w:t>
            </w:r>
          </w:p>
          <w:p w:rsidR="00F26E91" w:rsidRPr="00F65C4D" w:rsidRDefault="00F26E91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The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performance of various converters.</w:t>
            </w:r>
          </w:p>
          <w:p w:rsidR="00F26E91" w:rsidRPr="00F65C4D" w:rsidRDefault="00F26E91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 The c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hopper c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ircuits.</w:t>
            </w:r>
          </w:p>
          <w:p w:rsidR="00F26E91" w:rsidRPr="00F65C4D" w:rsidRDefault="00F26E91" w:rsidP="00987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 The induction motor drive.</w:t>
            </w:r>
          </w:p>
        </w:tc>
      </w:tr>
      <w:tr w:rsidR="00F26E91" w:rsidRPr="00F65C4D" w:rsidTr="00987AF5">
        <w:tc>
          <w:tcPr>
            <w:tcW w:w="2340" w:type="dxa"/>
            <w:vMerge w:val="restart"/>
          </w:tcPr>
          <w:p w:rsidR="00F26E91" w:rsidRPr="00F65C4D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E91" w:rsidRPr="00F65C4D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E91" w:rsidRPr="00F65C4D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E91" w:rsidRPr="00F65C4D" w:rsidRDefault="00F26E9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gridSpan w:val="2"/>
          </w:tcPr>
          <w:p w:rsidR="00F26E91" w:rsidRPr="00F65C4D" w:rsidRDefault="00F26E91" w:rsidP="00987AF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After completing the course the student will be able to</w:t>
            </w:r>
          </w:p>
        </w:tc>
      </w:tr>
      <w:tr w:rsidR="00F26E91" w:rsidRPr="00F65C4D" w:rsidTr="00987AF5">
        <w:tc>
          <w:tcPr>
            <w:tcW w:w="2340" w:type="dxa"/>
            <w:vMerge/>
          </w:tcPr>
          <w:p w:rsidR="00F26E91" w:rsidRPr="00F65C4D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26E91" w:rsidRPr="00F65C4D" w:rsidRDefault="00F26E9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6300" w:type="dxa"/>
          </w:tcPr>
          <w:p w:rsidR="00F26E91" w:rsidRPr="00F65C4D" w:rsidRDefault="00F26E91" w:rsidP="00987AF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Analyze the </w:t>
            </w:r>
            <w:proofErr w:type="spellStart"/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thyristor</w:t>
            </w:r>
            <w:proofErr w:type="spellEnd"/>
            <w:r w:rsidRPr="00F65C4D">
              <w:rPr>
                <w:rFonts w:ascii="Times New Roman" w:hAnsi="Times New Roman" w:cs="Times New Roman"/>
                <w:sz w:val="24"/>
                <w:szCs w:val="24"/>
              </w:rPr>
              <w:t xml:space="preserve"> turn-on by 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RC,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 xml:space="preserve">UJT </w:t>
            </w:r>
            <w:proofErr w:type="gramStart"/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triggering  experimentally</w:t>
            </w:r>
            <w:proofErr w:type="gramEnd"/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6E91" w:rsidRPr="00F65C4D" w:rsidTr="00987AF5">
        <w:tc>
          <w:tcPr>
            <w:tcW w:w="2340" w:type="dxa"/>
            <w:vMerge/>
          </w:tcPr>
          <w:p w:rsidR="00F26E91" w:rsidRPr="00F65C4D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26E91" w:rsidRPr="00F65C4D" w:rsidRDefault="00F26E9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6300" w:type="dxa"/>
          </w:tcPr>
          <w:p w:rsidR="00F26E91" w:rsidRPr="00F65C4D" w:rsidRDefault="00F26E91" w:rsidP="00987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Verify the power rectification from 1- Φ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C to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</w:tr>
      <w:tr w:rsidR="00F26E91" w:rsidRPr="00F65C4D" w:rsidTr="00987AF5">
        <w:tc>
          <w:tcPr>
            <w:tcW w:w="2340" w:type="dxa"/>
            <w:vMerge/>
          </w:tcPr>
          <w:p w:rsidR="00F26E91" w:rsidRPr="00F65C4D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26E91" w:rsidRPr="00F65C4D" w:rsidRDefault="00F26E9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6300" w:type="dxa"/>
          </w:tcPr>
          <w:p w:rsidR="00F26E91" w:rsidRPr="00F65C4D" w:rsidRDefault="00F26E91" w:rsidP="00987AF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Verify the power conversion from 1- Φ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C 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</w:tr>
      <w:tr w:rsidR="00F26E91" w:rsidRPr="00F65C4D" w:rsidTr="00987AF5">
        <w:tc>
          <w:tcPr>
            <w:tcW w:w="2340" w:type="dxa"/>
            <w:vMerge/>
          </w:tcPr>
          <w:p w:rsidR="00F26E91" w:rsidRPr="00F65C4D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26E91" w:rsidRPr="00F65C4D" w:rsidRDefault="00F26E9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6300" w:type="dxa"/>
          </w:tcPr>
          <w:p w:rsidR="00F26E91" w:rsidRPr="00637BEF" w:rsidRDefault="00F26E91" w:rsidP="00987AF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BEF">
              <w:rPr>
                <w:rFonts w:ascii="Times New Roman" w:hAnsi="Times New Roman"/>
                <w:sz w:val="24"/>
                <w:szCs w:val="24"/>
              </w:rPr>
              <w:t xml:space="preserve">Analyze the forced commutation of </w:t>
            </w:r>
            <w:proofErr w:type="spellStart"/>
            <w:r w:rsidRPr="00637BEF">
              <w:rPr>
                <w:rFonts w:ascii="Times New Roman" w:hAnsi="Times New Roman"/>
                <w:sz w:val="24"/>
                <w:szCs w:val="24"/>
              </w:rPr>
              <w:t>thyristor</w:t>
            </w:r>
            <w:proofErr w:type="spellEnd"/>
            <w:r w:rsidRPr="00637B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6E91" w:rsidRPr="00F65C4D" w:rsidTr="00987AF5">
        <w:tc>
          <w:tcPr>
            <w:tcW w:w="2340" w:type="dxa"/>
            <w:vMerge/>
          </w:tcPr>
          <w:p w:rsidR="00F26E91" w:rsidRPr="00F65C4D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26E91" w:rsidRPr="00F65C4D" w:rsidRDefault="00F26E9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6300" w:type="dxa"/>
          </w:tcPr>
          <w:p w:rsidR="00F26E91" w:rsidRPr="00F65C4D" w:rsidRDefault="00F26E91" w:rsidP="00987AF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 xml:space="preserve">Verify the power conversion from DC to1-ph </w:t>
            </w:r>
            <w:proofErr w:type="gramStart"/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C .</w:t>
            </w:r>
            <w:proofErr w:type="gramEnd"/>
          </w:p>
        </w:tc>
      </w:tr>
      <w:tr w:rsidR="00F26E91" w:rsidRPr="00F65C4D" w:rsidTr="00987AF5">
        <w:tc>
          <w:tcPr>
            <w:tcW w:w="2340" w:type="dxa"/>
            <w:vMerge/>
          </w:tcPr>
          <w:p w:rsidR="00F26E91" w:rsidRPr="00F65C4D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26E91" w:rsidRPr="00F65C4D" w:rsidRDefault="00F26E91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6300" w:type="dxa"/>
          </w:tcPr>
          <w:p w:rsidR="00F26E91" w:rsidRPr="00637BEF" w:rsidRDefault="00F26E91" w:rsidP="00987AF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BEF">
              <w:rPr>
                <w:rFonts w:ascii="Times New Roman" w:hAnsi="Times New Roman"/>
                <w:sz w:val="24"/>
                <w:szCs w:val="24"/>
              </w:rPr>
              <w:t>Analyze the performance of induction motor by controllers.</w:t>
            </w:r>
          </w:p>
        </w:tc>
      </w:tr>
      <w:tr w:rsidR="00F26E91" w:rsidRPr="00F65C4D" w:rsidTr="00987AF5">
        <w:trPr>
          <w:trHeight w:val="3032"/>
        </w:trPr>
        <w:tc>
          <w:tcPr>
            <w:tcW w:w="2340" w:type="dxa"/>
          </w:tcPr>
          <w:p w:rsidR="00F26E91" w:rsidRPr="00F65C4D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E91" w:rsidRPr="00F65C4D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E91" w:rsidRPr="00F65C4D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E91" w:rsidRPr="00F65C4D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E91" w:rsidRPr="00F65C4D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E91" w:rsidRPr="00F65C4D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E91" w:rsidRPr="00F65C4D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E91" w:rsidRPr="002361DB" w:rsidRDefault="00F26E91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1DB">
              <w:rPr>
                <w:rFonts w:ascii="Times New Roman" w:eastAsia="Times New Roman" w:hAnsi="Times New Roman" w:cs="Times New Roman"/>
                <w:b/>
                <w:bCs/>
              </w:rPr>
              <w:t>Course</w:t>
            </w:r>
          </w:p>
          <w:p w:rsidR="00F26E91" w:rsidRPr="002361DB" w:rsidRDefault="00F26E91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1DB">
              <w:rPr>
                <w:rFonts w:ascii="Times New Roman" w:eastAsia="Times New Roman" w:hAnsi="Times New Roman" w:cs="Times New Roman"/>
                <w:b/>
                <w:bCs/>
              </w:rPr>
              <w:t>Content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F26E91" w:rsidRPr="00F65C4D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E91" w:rsidRPr="00F65C4D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E91" w:rsidRPr="00F65C4D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F26E91" w:rsidRPr="00F65C4D" w:rsidRDefault="00F26E91" w:rsidP="00987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Minimum of 10 experiments to be conducted out of the following:</w:t>
            </w:r>
          </w:p>
          <w:p w:rsidR="00F26E91" w:rsidRPr="00F65C4D" w:rsidRDefault="00F26E91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F26E91" w:rsidRPr="00F65C4D" w:rsidRDefault="00F26E91" w:rsidP="00987A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1) V-I characteristics of SCR, MOSFET &amp; IGBT.</w:t>
            </w:r>
          </w:p>
          <w:p w:rsidR="00F26E91" w:rsidRPr="00F65C4D" w:rsidRDefault="00F26E91" w:rsidP="00987A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2) Power control with SCR using R &amp; RC triggering.</w:t>
            </w:r>
          </w:p>
          <w:p w:rsidR="00F26E91" w:rsidRPr="00F65C4D" w:rsidRDefault="00F26E91" w:rsidP="00987A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3) Power control with SCR using UJT triggering.</w:t>
            </w:r>
          </w:p>
          <w:p w:rsidR="00F26E91" w:rsidRPr="00F65C4D" w:rsidRDefault="00F26E91" w:rsidP="00987A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4) </w:t>
            </w:r>
            <w:proofErr w:type="spellStart"/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Thyristor</w:t>
            </w:r>
            <w:proofErr w:type="spellEnd"/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forced commutation.</w:t>
            </w:r>
          </w:p>
          <w:p w:rsidR="00F26E91" w:rsidRPr="00F65C4D" w:rsidRDefault="00F26E91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5) Series inverter </w:t>
            </w:r>
          </w:p>
          <w:p w:rsidR="00F26E91" w:rsidRPr="00F65C4D" w:rsidRDefault="00F26E91" w:rsidP="00987A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6) Parallel i</w:t>
            </w:r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nverter.</w:t>
            </w:r>
          </w:p>
          <w:p w:rsidR="00F26E91" w:rsidRPr="00F65C4D" w:rsidRDefault="00F26E91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7)Morgan’s chopper</w:t>
            </w:r>
          </w:p>
          <w:p w:rsidR="00F26E91" w:rsidRPr="00F65C4D" w:rsidRDefault="00F26E91" w:rsidP="00987A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8) Simulation of s</w:t>
            </w:r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ingle phase half wave and full wave converter.</w:t>
            </w:r>
          </w:p>
          <w:p w:rsidR="00F26E91" w:rsidRPr="00F65C4D" w:rsidRDefault="00F26E91" w:rsidP="00987A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9) Simulation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of p</w:t>
            </w:r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ower control with TRIAC &amp; DIAC.</w:t>
            </w:r>
          </w:p>
          <w:p w:rsidR="00F26E91" w:rsidRPr="00F65C4D" w:rsidRDefault="00F26E91" w:rsidP="00987A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10) Simulation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of s</w:t>
            </w:r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peed control of 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ingle phase i</w:t>
            </w:r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nduction motor.</w:t>
            </w:r>
          </w:p>
          <w:p w:rsidR="00F26E91" w:rsidRPr="00F65C4D" w:rsidRDefault="00F26E91" w:rsidP="00987A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11) Simulation of D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.C Jones c</w:t>
            </w:r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hopper.</w:t>
            </w:r>
          </w:p>
          <w:p w:rsidR="00F26E91" w:rsidRPr="00F65C4D" w:rsidRDefault="00F26E91" w:rsidP="00987A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12) Simulation of 1-Ø to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1- 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</w:t>
            </w:r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yclo</w:t>
            </w:r>
            <w:proofErr w:type="spellEnd"/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converter.</w:t>
            </w:r>
          </w:p>
          <w:p w:rsidR="00F26E91" w:rsidRPr="00F65C4D" w:rsidRDefault="00F26E91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13) Simulation of s</w:t>
            </w:r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emi and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</w:t>
            </w:r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ull wave converters.</w:t>
            </w:r>
          </w:p>
          <w:p w:rsidR="00F26E91" w:rsidRDefault="00F26E91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14) Simulation of 1-Φ 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F65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 voltage controller</w:t>
            </w:r>
          </w:p>
          <w:p w:rsidR="00F26E91" w:rsidRPr="00F65C4D" w:rsidRDefault="00F26E91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E91" w:rsidRPr="00F65C4D" w:rsidRDefault="00F26E91" w:rsidP="00F26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7076" w:rsidRDefault="00487076"/>
    <w:sectPr w:rsidR="00487076" w:rsidSect="0048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F26E91"/>
    <w:rsid w:val="00487076"/>
    <w:rsid w:val="00F2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91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F26E91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F26E91"/>
    <w:rPr>
      <w:rFonts w:ascii="Calibri" w:eastAsia="Calibri" w:hAnsi="Calibri" w:cs="Times New Roman"/>
      <w:color w:val="000000"/>
      <w:u w:color="00000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2019-06-24T08:25:00Z</dcterms:created>
  <dcterms:modified xsi:type="dcterms:W3CDTF">2019-06-24T08:25:00Z</dcterms:modified>
</cp:coreProperties>
</file>